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91" w:rsidRPr="00AD3538" w:rsidRDefault="00171091" w:rsidP="00171091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D3538">
        <w:rPr>
          <w:rFonts w:ascii="Times New Roman" w:hAnsi="Times New Roman"/>
          <w:b/>
          <w:bCs/>
          <w:sz w:val="24"/>
          <w:szCs w:val="24"/>
        </w:rPr>
        <w:t xml:space="preserve">  проект</w:t>
      </w:r>
    </w:p>
    <w:p w:rsidR="00171091" w:rsidRPr="00AD3538" w:rsidRDefault="00171091" w:rsidP="00171091">
      <w:pPr>
        <w:pStyle w:val="a3"/>
        <w:ind w:firstLine="720"/>
        <w:rPr>
          <w:szCs w:val="24"/>
        </w:rPr>
      </w:pPr>
      <w:r w:rsidRPr="00AD3538">
        <w:rPr>
          <w:szCs w:val="24"/>
        </w:rPr>
        <w:t xml:space="preserve"> </w:t>
      </w:r>
    </w:p>
    <w:p w:rsidR="00171091" w:rsidRPr="003B554B" w:rsidRDefault="00171091" w:rsidP="00171091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240"/>
        <w:jc w:val="center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b/>
          <w:bCs/>
          <w:sz w:val="24"/>
          <w:szCs w:val="24"/>
        </w:rPr>
        <w:t xml:space="preserve">Д О Г О </w:t>
      </w:r>
      <w:proofErr w:type="gramStart"/>
      <w:r w:rsidRPr="003B554B">
        <w:rPr>
          <w:rFonts w:ascii="Times New Roman CYR" w:hAnsi="Times New Roman CYR" w:cs="Times New Roman CYR"/>
          <w:b/>
          <w:bCs/>
          <w:sz w:val="24"/>
          <w:szCs w:val="24"/>
        </w:rPr>
        <w:t>В О</w:t>
      </w:r>
      <w:proofErr w:type="gramEnd"/>
      <w:r w:rsidRPr="003B554B">
        <w:rPr>
          <w:rFonts w:ascii="Times New Roman CYR" w:hAnsi="Times New Roman CYR" w:cs="Times New Roman CYR"/>
          <w:b/>
          <w:bCs/>
          <w:sz w:val="24"/>
          <w:szCs w:val="24"/>
        </w:rPr>
        <w:t xml:space="preserve"> Р № </w:t>
      </w:r>
      <w:r w:rsidRPr="003B554B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171091" w:rsidRPr="003B554B" w:rsidRDefault="00171091" w:rsidP="00171091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24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b/>
          <w:bCs/>
          <w:sz w:val="24"/>
          <w:szCs w:val="24"/>
        </w:rPr>
        <w:t>аренды земельного участка</w:t>
      </w:r>
    </w:p>
    <w:p w:rsidR="00171091" w:rsidRPr="003B554B" w:rsidRDefault="00171091" w:rsidP="00171091">
      <w:pPr>
        <w:widowControl w:val="0"/>
        <w:suppressAutoHyphens/>
        <w:overflowPunct w:val="0"/>
        <w:autoSpaceDE w:val="0"/>
        <w:autoSpaceDN w:val="0"/>
        <w:adjustRightInd w:val="0"/>
        <w:spacing w:after="0" w:line="228" w:lineRule="auto"/>
        <w:ind w:left="240"/>
        <w:jc w:val="center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171091" w:rsidRPr="003B554B" w:rsidRDefault="00171091" w:rsidP="00171091">
      <w:pPr>
        <w:widowControl w:val="0"/>
        <w:suppressAutoHyphens/>
        <w:overflowPunct w:val="0"/>
        <w:autoSpaceDE w:val="0"/>
        <w:autoSpaceDN w:val="0"/>
        <w:adjustRightInd w:val="0"/>
        <w:spacing w:after="120" w:line="228" w:lineRule="auto"/>
        <w:ind w:left="240"/>
        <w:jc w:val="both"/>
        <w:textAlignment w:val="baseline"/>
        <w:rPr>
          <w:rFonts w:ascii="Times New Roman CYR" w:hAnsi="Times New Roman CYR" w:cs="Times New Roman CYR"/>
          <w:spacing w:val="-20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 xml:space="preserve">с. </w:t>
      </w:r>
      <w:proofErr w:type="spellStart"/>
      <w:r w:rsidRPr="003B554B">
        <w:rPr>
          <w:rFonts w:ascii="Times New Roman CYR" w:hAnsi="Times New Roman CYR" w:cs="Times New Roman CYR"/>
          <w:sz w:val="24"/>
          <w:szCs w:val="24"/>
        </w:rPr>
        <w:t>Майма</w:t>
      </w:r>
      <w:proofErr w:type="spellEnd"/>
      <w:r w:rsidRPr="003B554B">
        <w:rPr>
          <w:rFonts w:ascii="Times New Roman CYR" w:hAnsi="Times New Roman CYR" w:cs="Times New Roman CYR"/>
          <w:spacing w:val="-20"/>
          <w:sz w:val="24"/>
          <w:szCs w:val="24"/>
        </w:rPr>
        <w:t xml:space="preserve">                         </w:t>
      </w:r>
      <w:r w:rsidRPr="003B554B">
        <w:rPr>
          <w:rFonts w:ascii="Times New Roman" w:hAnsi="Times New Roman"/>
          <w:spacing w:val="-20"/>
          <w:sz w:val="24"/>
          <w:szCs w:val="24"/>
        </w:rPr>
        <w:t xml:space="preserve">                                                                                                                </w:t>
      </w:r>
      <w:proofErr w:type="gramStart"/>
      <w:r w:rsidRPr="003B554B">
        <w:rPr>
          <w:rFonts w:ascii="Times New Roman CYR" w:hAnsi="Times New Roman CYR" w:cs="Times New Roman CYR"/>
          <w:spacing w:val="-20"/>
          <w:sz w:val="24"/>
          <w:szCs w:val="24"/>
        </w:rPr>
        <w:t xml:space="preserve">от </w:t>
      </w:r>
      <w:r>
        <w:rPr>
          <w:rFonts w:ascii="Times New Roman CYR" w:hAnsi="Times New Roman CYR" w:cs="Times New Roman CYR"/>
          <w:spacing w:val="-20"/>
          <w:sz w:val="24"/>
          <w:szCs w:val="24"/>
        </w:rPr>
        <w:t xml:space="preserve"> </w:t>
      </w:r>
      <w:r w:rsidRPr="003B554B">
        <w:rPr>
          <w:rFonts w:ascii="Times New Roman" w:hAnsi="Times New Roman"/>
          <w:spacing w:val="-20"/>
          <w:sz w:val="24"/>
          <w:szCs w:val="24"/>
        </w:rPr>
        <w:t>«</w:t>
      </w:r>
      <w:proofErr w:type="gramEnd"/>
      <w:r w:rsidRPr="003B554B">
        <w:rPr>
          <w:rFonts w:ascii="Times New Roman" w:hAnsi="Times New Roman"/>
          <w:spacing w:val="-20"/>
          <w:sz w:val="24"/>
          <w:szCs w:val="24"/>
        </w:rPr>
        <w:t>___»</w:t>
      </w:r>
      <w:r w:rsidRPr="003B554B">
        <w:rPr>
          <w:rFonts w:ascii="Times New Roman CYR" w:hAnsi="Times New Roman CYR" w:cs="Times New Roman CYR"/>
          <w:spacing w:val="-20"/>
          <w:sz w:val="24"/>
          <w:szCs w:val="24"/>
        </w:rPr>
        <w:t>_________202</w:t>
      </w:r>
      <w:r w:rsidR="005A07F4">
        <w:rPr>
          <w:rFonts w:ascii="Times New Roman CYR" w:hAnsi="Times New Roman CYR" w:cs="Times New Roman CYR"/>
          <w:spacing w:val="-20"/>
          <w:sz w:val="24"/>
          <w:szCs w:val="24"/>
        </w:rPr>
        <w:t>5</w:t>
      </w:r>
      <w:r w:rsidRPr="003B554B">
        <w:rPr>
          <w:rFonts w:ascii="Times New Roman CYR" w:hAnsi="Times New Roman CYR" w:cs="Times New Roman CYR"/>
          <w:spacing w:val="-20"/>
          <w:sz w:val="24"/>
          <w:szCs w:val="24"/>
        </w:rPr>
        <w:t xml:space="preserve"> года</w:t>
      </w:r>
    </w:p>
    <w:p w:rsidR="00171091" w:rsidRPr="003B554B" w:rsidRDefault="00171091" w:rsidP="00171091">
      <w:pPr>
        <w:widowControl w:val="0"/>
        <w:suppressAutoHyphens/>
        <w:overflowPunct w:val="0"/>
        <w:autoSpaceDE w:val="0"/>
        <w:autoSpaceDN w:val="0"/>
        <w:adjustRightInd w:val="0"/>
        <w:spacing w:after="0" w:line="228" w:lineRule="auto"/>
        <w:ind w:left="240"/>
        <w:textAlignment w:val="baseline"/>
        <w:rPr>
          <w:rFonts w:ascii="Times New Roman CYR" w:hAnsi="Times New Roman CYR" w:cs="Times New Roman CYR"/>
          <w:spacing w:val="-20"/>
          <w:sz w:val="24"/>
          <w:szCs w:val="24"/>
        </w:rPr>
      </w:pPr>
    </w:p>
    <w:p w:rsidR="00171091" w:rsidRPr="003B554B" w:rsidRDefault="00171091" w:rsidP="00171091">
      <w:pPr>
        <w:widowControl w:val="0"/>
        <w:suppressAutoHyphens/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 xml:space="preserve">Администрация муниципального образования </w:t>
      </w:r>
      <w:r w:rsidRPr="003B554B">
        <w:rPr>
          <w:rFonts w:ascii="Times New Roman" w:hAnsi="Times New Roman"/>
          <w:sz w:val="24"/>
          <w:szCs w:val="24"/>
        </w:rPr>
        <w:t>«</w:t>
      </w:r>
      <w:r w:rsidRPr="003B554B">
        <w:rPr>
          <w:rFonts w:ascii="Times New Roman CYR" w:hAnsi="Times New Roman CYR" w:cs="Times New Roman CYR"/>
          <w:sz w:val="24"/>
          <w:szCs w:val="24"/>
        </w:rPr>
        <w:t>Майминский район</w:t>
      </w:r>
      <w:r w:rsidRPr="003B554B">
        <w:rPr>
          <w:rFonts w:ascii="Times New Roman" w:hAnsi="Times New Roman"/>
          <w:sz w:val="24"/>
          <w:szCs w:val="24"/>
        </w:rPr>
        <w:t xml:space="preserve">» </w:t>
      </w:r>
      <w:r w:rsidRPr="003B554B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B554B">
        <w:rPr>
          <w:rFonts w:ascii="Times New Roman" w:hAnsi="Times New Roman"/>
          <w:sz w:val="24"/>
          <w:szCs w:val="24"/>
        </w:rPr>
        <w:t>в лице Громова Петра Валерьевича – Главы муниципального образования «</w:t>
      </w:r>
      <w:proofErr w:type="spellStart"/>
      <w:r w:rsidRPr="003B554B">
        <w:rPr>
          <w:rFonts w:ascii="Times New Roman" w:hAnsi="Times New Roman"/>
          <w:sz w:val="24"/>
          <w:szCs w:val="24"/>
        </w:rPr>
        <w:t>Маймнский</w:t>
      </w:r>
      <w:proofErr w:type="spellEnd"/>
      <w:r w:rsidRPr="003B554B">
        <w:rPr>
          <w:rFonts w:ascii="Times New Roman" w:hAnsi="Times New Roman"/>
          <w:sz w:val="24"/>
          <w:szCs w:val="24"/>
        </w:rPr>
        <w:t xml:space="preserve"> район», действующего на основании Устава, именуемая в дальнейшем «Арендодатель»,</w:t>
      </w:r>
      <w:r w:rsidRPr="003B554B">
        <w:rPr>
          <w:rFonts w:ascii="Times New Roman CYR" w:hAnsi="Times New Roman CYR" w:cs="Times New Roman CYR"/>
          <w:sz w:val="24"/>
          <w:szCs w:val="24"/>
        </w:rPr>
        <w:t xml:space="preserve"> с одной стороны и____________________________________________________,</w:t>
      </w:r>
      <w:r w:rsidRPr="003B554B">
        <w:rPr>
          <w:rFonts w:ascii="Times New Roman" w:hAnsi="Times New Roman"/>
          <w:sz w:val="24"/>
          <w:szCs w:val="24"/>
        </w:rPr>
        <w:t xml:space="preserve"> «__» </w:t>
      </w:r>
      <w:r w:rsidRPr="003B554B">
        <w:rPr>
          <w:rFonts w:ascii="Times New Roman CYR" w:hAnsi="Times New Roman CYR" w:cs="Times New Roman CYR"/>
          <w:sz w:val="24"/>
          <w:szCs w:val="24"/>
        </w:rPr>
        <w:t>________ ______ года рождения,</w:t>
      </w:r>
      <w:r w:rsidRPr="003B554B">
        <w:rPr>
          <w:rFonts w:ascii="Times New Roman" w:hAnsi="Times New Roman"/>
          <w:sz w:val="24"/>
          <w:szCs w:val="24"/>
        </w:rPr>
        <w:t xml:space="preserve"> </w:t>
      </w:r>
      <w:r w:rsidRPr="003B554B">
        <w:rPr>
          <w:rFonts w:ascii="Times New Roman CYR" w:hAnsi="Times New Roman CYR" w:cs="Times New Roman CYR"/>
          <w:sz w:val="24"/>
          <w:szCs w:val="24"/>
        </w:rPr>
        <w:t>паспорт гражданина Российской Федерации серии ______</w:t>
      </w:r>
      <w:r w:rsidRPr="003B554B">
        <w:rPr>
          <w:rFonts w:ascii="Times New Roman" w:hAnsi="Times New Roman"/>
          <w:sz w:val="24"/>
          <w:szCs w:val="24"/>
        </w:rPr>
        <w:t xml:space="preserve"> </w:t>
      </w:r>
      <w:r w:rsidRPr="003B554B">
        <w:rPr>
          <w:rFonts w:ascii="Times New Roman CYR" w:hAnsi="Times New Roman CYR" w:cs="Times New Roman CYR"/>
          <w:sz w:val="24"/>
          <w:szCs w:val="24"/>
        </w:rPr>
        <w:t>№</w:t>
      </w:r>
      <w:r w:rsidRPr="003B554B">
        <w:rPr>
          <w:rFonts w:ascii="Times New Roman" w:hAnsi="Times New Roman"/>
          <w:sz w:val="24"/>
          <w:szCs w:val="24"/>
        </w:rPr>
        <w:t>_________</w:t>
      </w:r>
      <w:r w:rsidRPr="003B554B">
        <w:rPr>
          <w:rFonts w:ascii="Times New Roman CYR" w:hAnsi="Times New Roman CYR" w:cs="Times New Roman CYR"/>
          <w:sz w:val="24"/>
          <w:szCs w:val="24"/>
        </w:rPr>
        <w:t>,</w:t>
      </w:r>
      <w:r w:rsidRPr="003B554B">
        <w:rPr>
          <w:rFonts w:ascii="Times New Roman" w:hAnsi="Times New Roman"/>
          <w:sz w:val="24"/>
          <w:szCs w:val="24"/>
        </w:rPr>
        <w:t xml:space="preserve"> </w:t>
      </w:r>
      <w:r w:rsidRPr="003B554B">
        <w:rPr>
          <w:rFonts w:ascii="Times New Roman CYR" w:hAnsi="Times New Roman CYR" w:cs="Times New Roman CYR"/>
          <w:sz w:val="24"/>
          <w:szCs w:val="24"/>
        </w:rPr>
        <w:t>кем</w:t>
      </w:r>
      <w:r w:rsidRPr="003B554B">
        <w:rPr>
          <w:rFonts w:ascii="Times New Roman" w:hAnsi="Times New Roman"/>
          <w:sz w:val="24"/>
          <w:szCs w:val="24"/>
        </w:rPr>
        <w:t xml:space="preserve"> </w:t>
      </w:r>
      <w:r w:rsidRPr="003B554B">
        <w:rPr>
          <w:rFonts w:ascii="Times New Roman CYR" w:hAnsi="Times New Roman CYR" w:cs="Times New Roman CYR"/>
          <w:sz w:val="24"/>
          <w:szCs w:val="24"/>
        </w:rPr>
        <w:t>выдан __________________________,</w:t>
      </w:r>
      <w:r w:rsidRPr="003B554B">
        <w:rPr>
          <w:rFonts w:ascii="Times New Roman" w:hAnsi="Times New Roman"/>
          <w:sz w:val="24"/>
          <w:szCs w:val="24"/>
        </w:rPr>
        <w:t xml:space="preserve"> </w:t>
      </w:r>
      <w:r w:rsidRPr="003B554B">
        <w:rPr>
          <w:rFonts w:ascii="Times New Roman CYR" w:hAnsi="Times New Roman CYR" w:cs="Times New Roman CYR"/>
          <w:sz w:val="24"/>
          <w:szCs w:val="24"/>
        </w:rPr>
        <w:t>дата выдачи</w:t>
      </w:r>
      <w:r w:rsidRPr="003B554B">
        <w:rPr>
          <w:rFonts w:ascii="Times New Roman" w:hAnsi="Times New Roman"/>
          <w:sz w:val="24"/>
          <w:szCs w:val="24"/>
        </w:rPr>
        <w:t xml:space="preserve">     «__»_________</w:t>
      </w:r>
      <w:r w:rsidRPr="003B554B">
        <w:rPr>
          <w:rFonts w:ascii="Times New Roman CYR" w:hAnsi="Times New Roman CYR" w:cs="Times New Roman CYR"/>
          <w:sz w:val="24"/>
          <w:szCs w:val="24"/>
        </w:rPr>
        <w:t xml:space="preserve"> 20__ г.</w:t>
      </w:r>
      <w:r w:rsidRPr="003B554B">
        <w:rPr>
          <w:rFonts w:ascii="Times New Roman" w:hAnsi="Times New Roman"/>
          <w:sz w:val="24"/>
          <w:szCs w:val="24"/>
        </w:rPr>
        <w:t xml:space="preserve">, </w:t>
      </w:r>
      <w:r w:rsidRPr="003B554B">
        <w:rPr>
          <w:rFonts w:ascii="Times New Roman CYR" w:hAnsi="Times New Roman CYR" w:cs="Times New Roman CYR"/>
          <w:sz w:val="24"/>
          <w:szCs w:val="24"/>
        </w:rPr>
        <w:t>код подразделения ____________, зарегистрирован(а) по адресу: ___________________________________________________, именуемый(</w:t>
      </w:r>
      <w:proofErr w:type="spellStart"/>
      <w:r w:rsidRPr="003B554B">
        <w:rPr>
          <w:rFonts w:ascii="Times New Roman CYR" w:hAnsi="Times New Roman CYR" w:cs="Times New Roman CYR"/>
          <w:sz w:val="24"/>
          <w:szCs w:val="24"/>
        </w:rPr>
        <w:t>ая</w:t>
      </w:r>
      <w:proofErr w:type="spellEnd"/>
      <w:r w:rsidRPr="003B554B">
        <w:rPr>
          <w:rFonts w:ascii="Times New Roman CYR" w:hAnsi="Times New Roman CYR" w:cs="Times New Roman CYR"/>
          <w:sz w:val="24"/>
          <w:szCs w:val="24"/>
        </w:rPr>
        <w:t>) в дальнейшем «Арендатор», с другой стороны, на основании протокола №____ проведения открытого аукциона по извещению №____________________ от ____________ года, заключили настоящий договор (далее – Договор) о нижеследующем:</w:t>
      </w:r>
    </w:p>
    <w:p w:rsidR="00171091" w:rsidRPr="003B554B" w:rsidRDefault="00171091" w:rsidP="00171091">
      <w:pPr>
        <w:widowControl w:val="0"/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228" w:lineRule="auto"/>
        <w:ind w:left="240"/>
        <w:jc w:val="center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b/>
          <w:bCs/>
          <w:sz w:val="24"/>
          <w:szCs w:val="24"/>
        </w:rPr>
        <w:t>1.</w:t>
      </w:r>
      <w:r w:rsidRPr="003B554B">
        <w:rPr>
          <w:rFonts w:ascii="Times New Roman CYR" w:hAnsi="Times New Roman CYR" w:cs="Times New Roman CYR"/>
          <w:b/>
          <w:bCs/>
          <w:sz w:val="24"/>
          <w:szCs w:val="24"/>
        </w:rPr>
        <w:tab/>
        <w:t>Общие условия</w:t>
      </w:r>
    </w:p>
    <w:p w:rsidR="00171091" w:rsidRPr="003B554B" w:rsidRDefault="00171091" w:rsidP="00171091">
      <w:pPr>
        <w:widowControl w:val="0"/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1.1. Арендодатель предоставляет, а Арендатор принимает в аренду земельный участок из состава земель с кадастровым номером _______________________, расположенный по адресу: _____________________________________________________ (далее-Участок), разрешенное использование: ___________________________________, в границах, указанных в Выписке из Единого реестра недвижимости об объекте недвижимости от «___» _________ 202</w:t>
      </w:r>
      <w:r>
        <w:rPr>
          <w:rFonts w:ascii="Times New Roman CYR" w:hAnsi="Times New Roman CYR" w:cs="Times New Roman CYR"/>
          <w:sz w:val="24"/>
          <w:szCs w:val="24"/>
        </w:rPr>
        <w:t>3</w:t>
      </w:r>
      <w:r w:rsidRPr="003B554B">
        <w:rPr>
          <w:rFonts w:ascii="Times New Roman CYR" w:hAnsi="Times New Roman CYR" w:cs="Times New Roman CYR"/>
          <w:sz w:val="24"/>
          <w:szCs w:val="24"/>
        </w:rPr>
        <w:t xml:space="preserve"> года Участка, прилагаемой к настоящему Договору и являющейся его неотъемлемой частью, общей площадью </w:t>
      </w:r>
      <w:r w:rsidRPr="003B554B">
        <w:rPr>
          <w:rFonts w:ascii="Times New Roman CYR" w:hAnsi="Times New Roman CYR" w:cs="Times New Roman CYR"/>
          <w:sz w:val="24"/>
          <w:szCs w:val="24"/>
          <w:u w:val="single"/>
        </w:rPr>
        <w:t xml:space="preserve">_______ </w:t>
      </w:r>
      <w:proofErr w:type="spellStart"/>
      <w:r w:rsidRPr="003B554B">
        <w:rPr>
          <w:rFonts w:ascii="Times New Roman CYR" w:hAnsi="Times New Roman CYR" w:cs="Times New Roman CYR"/>
          <w:sz w:val="24"/>
          <w:szCs w:val="24"/>
        </w:rPr>
        <w:t>кв.м</w:t>
      </w:r>
      <w:proofErr w:type="spellEnd"/>
      <w:r w:rsidRPr="003B554B">
        <w:rPr>
          <w:rFonts w:ascii="Times New Roman CYR" w:hAnsi="Times New Roman CYR" w:cs="Times New Roman CYR"/>
          <w:sz w:val="24"/>
          <w:szCs w:val="24"/>
        </w:rPr>
        <w:t xml:space="preserve">, </w:t>
      </w:r>
    </w:p>
    <w:p w:rsidR="00171091" w:rsidRPr="003B554B" w:rsidRDefault="00171091" w:rsidP="00171091">
      <w:pPr>
        <w:widowControl w:val="0"/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1.2. На участке имеются: __нет.</w:t>
      </w:r>
    </w:p>
    <w:p w:rsidR="00171091" w:rsidRPr="003B554B" w:rsidRDefault="00171091" w:rsidP="00171091">
      <w:pPr>
        <w:widowControl w:val="0"/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0"/>
          <w:szCs w:val="20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 xml:space="preserve">                 </w:t>
      </w:r>
      <w:r w:rsidRPr="003B554B">
        <w:rPr>
          <w:rFonts w:ascii="Times New Roman CYR" w:hAnsi="Times New Roman CYR" w:cs="Times New Roman CYR"/>
          <w:sz w:val="20"/>
          <w:szCs w:val="20"/>
        </w:rPr>
        <w:t>(объекты недвижимого имущества)</w:t>
      </w:r>
    </w:p>
    <w:p w:rsidR="00171091" w:rsidRPr="003B554B" w:rsidRDefault="00171091" w:rsidP="00171091">
      <w:pPr>
        <w:widowControl w:val="0"/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1.3. Обременения земельного участка: стороны ознакомлены с местоположением границ и уведомлены обо всех ограничениях и обременениях, наложенных на данный объект недвижимости.</w:t>
      </w:r>
    </w:p>
    <w:p w:rsidR="00171091" w:rsidRPr="003B554B" w:rsidRDefault="00171091" w:rsidP="00171091">
      <w:pPr>
        <w:widowControl w:val="0"/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228" w:lineRule="auto"/>
        <w:ind w:left="240"/>
        <w:jc w:val="center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b/>
          <w:bCs/>
          <w:spacing w:val="-20"/>
          <w:sz w:val="24"/>
          <w:szCs w:val="24"/>
        </w:rPr>
        <w:t>2</w:t>
      </w:r>
      <w:r w:rsidRPr="003B554B">
        <w:rPr>
          <w:rFonts w:ascii="Times New Roman CYR" w:hAnsi="Times New Roman CYR" w:cs="Times New Roman CYR"/>
          <w:b/>
          <w:bCs/>
          <w:sz w:val="24"/>
          <w:szCs w:val="24"/>
        </w:rPr>
        <w:t>. Срок договора</w:t>
      </w:r>
    </w:p>
    <w:p w:rsidR="00171091" w:rsidRPr="003B554B" w:rsidRDefault="00171091" w:rsidP="00171091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2.1. Срок действия договора аренды Участка устанавливается на</w:t>
      </w:r>
      <w:r w:rsidRPr="003B554B">
        <w:rPr>
          <w:rFonts w:ascii="Times New Roman" w:hAnsi="Times New Roman"/>
          <w:sz w:val="24"/>
          <w:szCs w:val="24"/>
        </w:rPr>
        <w:t xml:space="preserve"> ___</w:t>
      </w:r>
      <w:r w:rsidRPr="003B554B">
        <w:rPr>
          <w:rFonts w:ascii="Times New Roman CYR" w:hAnsi="Times New Roman CYR" w:cs="Times New Roman CYR"/>
          <w:sz w:val="24"/>
          <w:szCs w:val="24"/>
        </w:rPr>
        <w:t xml:space="preserve"> лет</w:t>
      </w:r>
      <w:r w:rsidRPr="003B554B">
        <w:rPr>
          <w:rFonts w:ascii="Times New Roman" w:hAnsi="Times New Roman"/>
          <w:sz w:val="24"/>
          <w:szCs w:val="24"/>
        </w:rPr>
        <w:t xml:space="preserve"> </w:t>
      </w:r>
      <w:r w:rsidRPr="003B554B">
        <w:rPr>
          <w:rFonts w:ascii="Times New Roman CYR" w:hAnsi="Times New Roman CYR" w:cs="Times New Roman CYR"/>
          <w:sz w:val="24"/>
          <w:szCs w:val="24"/>
        </w:rPr>
        <w:t xml:space="preserve">с </w:t>
      </w:r>
      <w:r w:rsidRPr="003B554B">
        <w:rPr>
          <w:rFonts w:ascii="Times New Roman" w:hAnsi="Times New Roman"/>
          <w:sz w:val="24"/>
          <w:szCs w:val="24"/>
        </w:rPr>
        <w:t xml:space="preserve">«___» </w:t>
      </w:r>
      <w:r w:rsidRPr="003B554B">
        <w:rPr>
          <w:rFonts w:ascii="Times New Roman CYR" w:hAnsi="Times New Roman CYR" w:cs="Times New Roman CYR"/>
          <w:sz w:val="24"/>
          <w:szCs w:val="24"/>
        </w:rPr>
        <w:t>______202</w:t>
      </w:r>
      <w:r w:rsidR="005A07F4">
        <w:rPr>
          <w:rFonts w:ascii="Times New Roman CYR" w:hAnsi="Times New Roman CYR" w:cs="Times New Roman CYR"/>
          <w:sz w:val="24"/>
          <w:szCs w:val="24"/>
        </w:rPr>
        <w:t>5</w:t>
      </w:r>
      <w:r w:rsidRPr="003B554B">
        <w:rPr>
          <w:rFonts w:ascii="Times New Roman CYR" w:hAnsi="Times New Roman CYR" w:cs="Times New Roman CYR"/>
          <w:sz w:val="24"/>
          <w:szCs w:val="24"/>
        </w:rPr>
        <w:t xml:space="preserve"> года до</w:t>
      </w:r>
      <w:r w:rsidRPr="003B554B">
        <w:rPr>
          <w:rFonts w:ascii="Times New Roman" w:hAnsi="Times New Roman"/>
          <w:sz w:val="24"/>
          <w:szCs w:val="24"/>
        </w:rPr>
        <w:t xml:space="preserve"> «__» </w:t>
      </w:r>
      <w:r w:rsidRPr="003B554B">
        <w:rPr>
          <w:rFonts w:ascii="Times New Roman CYR" w:hAnsi="Times New Roman CYR" w:cs="Times New Roman CYR"/>
          <w:sz w:val="24"/>
          <w:szCs w:val="24"/>
        </w:rPr>
        <w:t>_______ ______ года.</w:t>
      </w:r>
    </w:p>
    <w:p w:rsidR="00171091" w:rsidRPr="003B554B" w:rsidRDefault="00171091" w:rsidP="00171091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2.2. Договор, вступает в силу с момента его государственной регистрации в Едином государственном реестре прав на недвижимое имущество и сделок с ним.</w:t>
      </w:r>
    </w:p>
    <w:p w:rsidR="00171091" w:rsidRPr="003B554B" w:rsidRDefault="00171091" w:rsidP="00171091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 xml:space="preserve">2.3. </w:t>
      </w:r>
      <w:r w:rsidRPr="003B554B">
        <w:rPr>
          <w:rFonts w:ascii="Times New Roman" w:hAnsi="Times New Roman"/>
          <w:sz w:val="24"/>
          <w:szCs w:val="24"/>
        </w:rPr>
        <w:t xml:space="preserve">«___» </w:t>
      </w:r>
      <w:r w:rsidRPr="003B554B">
        <w:rPr>
          <w:rFonts w:ascii="Times New Roman CYR" w:hAnsi="Times New Roman CYR" w:cs="Times New Roman CYR"/>
          <w:sz w:val="24"/>
          <w:szCs w:val="24"/>
        </w:rPr>
        <w:t>_______ ______ года</w:t>
      </w:r>
      <w:r w:rsidRPr="003B554B">
        <w:rPr>
          <w:rFonts w:ascii="Times New Roman" w:hAnsi="Times New Roman"/>
          <w:sz w:val="24"/>
          <w:szCs w:val="24"/>
        </w:rPr>
        <w:t xml:space="preserve"> </w:t>
      </w:r>
      <w:r w:rsidRPr="003B554B">
        <w:rPr>
          <w:rFonts w:ascii="Times New Roman CYR" w:hAnsi="Times New Roman CYR" w:cs="Times New Roman CYR"/>
          <w:sz w:val="24"/>
          <w:szCs w:val="24"/>
        </w:rPr>
        <w:t>(Дата окончания срока договора), договор прекращает свое действие без уведомления сторон и не пролонгируется на новый срок.</w:t>
      </w:r>
    </w:p>
    <w:p w:rsidR="00171091" w:rsidRPr="003B554B" w:rsidRDefault="00171091" w:rsidP="00171091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2.4. Окончание срока действия Договора не освобождает Стороны от ответственности за нарушение его условий.</w:t>
      </w:r>
    </w:p>
    <w:p w:rsidR="00171091" w:rsidRPr="003B554B" w:rsidRDefault="00171091" w:rsidP="00171091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after="0" w:line="228" w:lineRule="auto"/>
        <w:ind w:left="240"/>
        <w:jc w:val="center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b/>
          <w:bCs/>
          <w:sz w:val="24"/>
          <w:szCs w:val="24"/>
        </w:rPr>
        <w:t>3. Размер и условия внесения арендной платы</w:t>
      </w:r>
    </w:p>
    <w:p w:rsidR="00171091" w:rsidRPr="003B554B" w:rsidRDefault="00171091" w:rsidP="00171091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 xml:space="preserve">3.1. Арендные платежи исчисляются с </w:t>
      </w:r>
      <w:r w:rsidRPr="003B554B">
        <w:rPr>
          <w:rFonts w:ascii="Times New Roman" w:hAnsi="Times New Roman"/>
          <w:sz w:val="24"/>
          <w:szCs w:val="24"/>
        </w:rPr>
        <w:t>«___</w:t>
      </w:r>
      <w:proofErr w:type="gramStart"/>
      <w:r w:rsidRPr="003B554B">
        <w:rPr>
          <w:rFonts w:ascii="Times New Roman" w:hAnsi="Times New Roman"/>
          <w:sz w:val="24"/>
          <w:szCs w:val="24"/>
        </w:rPr>
        <w:t>_»_</w:t>
      </w:r>
      <w:proofErr w:type="gramEnd"/>
      <w:r w:rsidRPr="003B554B">
        <w:rPr>
          <w:rFonts w:ascii="Times New Roman" w:hAnsi="Times New Roman"/>
          <w:sz w:val="24"/>
          <w:szCs w:val="24"/>
        </w:rPr>
        <w:t>______</w:t>
      </w:r>
      <w:r w:rsidRPr="003B554B">
        <w:rPr>
          <w:rFonts w:ascii="Times New Roman CYR" w:hAnsi="Times New Roman CYR" w:cs="Times New Roman CYR"/>
          <w:sz w:val="24"/>
          <w:szCs w:val="24"/>
        </w:rPr>
        <w:t xml:space="preserve"> _____ года</w:t>
      </w:r>
      <w:r w:rsidRPr="003B554B">
        <w:rPr>
          <w:rFonts w:ascii="Times New Roman" w:hAnsi="Times New Roman"/>
          <w:sz w:val="24"/>
          <w:szCs w:val="24"/>
        </w:rPr>
        <w:t xml:space="preserve"> </w:t>
      </w:r>
      <w:r w:rsidRPr="003B554B">
        <w:rPr>
          <w:rFonts w:ascii="Times New Roman CYR" w:hAnsi="Times New Roman CYR" w:cs="Times New Roman CYR"/>
          <w:sz w:val="24"/>
          <w:szCs w:val="24"/>
        </w:rPr>
        <w:t>в соответствии протоколом №___ проведения открытого аукциона по извещению №___________________ от ___.____._____ года размер ежегодной арендной платы составляет _______</w:t>
      </w:r>
      <w:r w:rsidRPr="003B554B">
        <w:rPr>
          <w:rFonts w:ascii="Times New Roman" w:hAnsi="Times New Roman"/>
          <w:sz w:val="24"/>
          <w:szCs w:val="24"/>
        </w:rPr>
        <w:t xml:space="preserve"> ______________________</w:t>
      </w:r>
      <w:r w:rsidRPr="003B554B">
        <w:rPr>
          <w:rFonts w:ascii="Times New Roman CYR" w:hAnsi="Times New Roman CYR" w:cs="Times New Roman CYR"/>
          <w:sz w:val="24"/>
          <w:szCs w:val="24"/>
        </w:rPr>
        <w:t xml:space="preserve"> руб. 00 коп.</w:t>
      </w:r>
      <w:r w:rsidRPr="003B554B">
        <w:rPr>
          <w:rFonts w:ascii="Times New Roman" w:hAnsi="Times New Roman"/>
          <w:sz w:val="24"/>
          <w:szCs w:val="24"/>
        </w:rPr>
        <w:t>)</w:t>
      </w:r>
      <w:r w:rsidRPr="003B554B">
        <w:rPr>
          <w:rFonts w:ascii="Times New Roman CYR" w:hAnsi="Times New Roman CYR" w:cs="Times New Roman CYR"/>
          <w:sz w:val="24"/>
          <w:szCs w:val="24"/>
        </w:rPr>
        <w:t>, без НДС. Задаток, внесенный Арендатором, для участия в аукционе, засчитывается в счет оплаты стоимости ежегодной арендной платы. Арендатор вносит оставшуюся сумму арендной платы, сложившуюся по результатам аукциона, в размере _______ (_____________________________руб. 00 коп.) до даты подписания настоящего Договора.</w:t>
      </w:r>
    </w:p>
    <w:p w:rsidR="00171091" w:rsidRPr="003B554B" w:rsidRDefault="00171091" w:rsidP="00171091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3.2. Последующие платежи в соответствии с начисленной арендной платой вносятся:</w:t>
      </w:r>
    </w:p>
    <w:p w:rsidR="00171091" w:rsidRPr="003B554B" w:rsidRDefault="00171091" w:rsidP="00171091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" w:hAnsi="Times New Roman"/>
          <w:sz w:val="24"/>
          <w:szCs w:val="24"/>
        </w:rPr>
        <w:t>·</w:t>
      </w:r>
      <w:r w:rsidRPr="003B554B">
        <w:rPr>
          <w:rFonts w:ascii="Times New Roman" w:hAnsi="Times New Roman"/>
          <w:sz w:val="24"/>
          <w:szCs w:val="24"/>
        </w:rPr>
        <w:tab/>
      </w:r>
      <w:r w:rsidRPr="003B554B">
        <w:rPr>
          <w:rFonts w:ascii="Times New Roman CYR" w:hAnsi="Times New Roman CYR" w:cs="Times New Roman CYR"/>
          <w:sz w:val="24"/>
          <w:szCs w:val="24"/>
        </w:rPr>
        <w:t>юридическими лицами ежеквартально равными частями не позднее ____ числа последнего месяца квартала;</w:t>
      </w:r>
    </w:p>
    <w:p w:rsidR="00171091" w:rsidRPr="003B554B" w:rsidRDefault="00171091" w:rsidP="00171091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" w:hAnsi="Times New Roman"/>
          <w:sz w:val="24"/>
          <w:szCs w:val="24"/>
        </w:rPr>
        <w:t>·</w:t>
      </w:r>
      <w:r w:rsidRPr="003B554B">
        <w:rPr>
          <w:rFonts w:ascii="Times New Roman" w:hAnsi="Times New Roman"/>
          <w:sz w:val="24"/>
          <w:szCs w:val="24"/>
        </w:rPr>
        <w:tab/>
      </w:r>
      <w:r w:rsidRPr="003B554B">
        <w:rPr>
          <w:rFonts w:ascii="Times New Roman CYR" w:hAnsi="Times New Roman CYR" w:cs="Times New Roman CYR"/>
          <w:sz w:val="24"/>
          <w:szCs w:val="24"/>
        </w:rPr>
        <w:t>физическими лицами один раз в год не позднее ____________________</w:t>
      </w:r>
    </w:p>
    <w:p w:rsidR="00171091" w:rsidRPr="003B554B" w:rsidRDefault="00171091" w:rsidP="00171091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before="40" w:after="40" w:line="240" w:lineRule="atLeast"/>
        <w:ind w:left="240" w:right="10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путем перечисления на </w:t>
      </w:r>
    </w:p>
    <w:p w:rsidR="00171091" w:rsidRPr="003B554B" w:rsidRDefault="00171091" w:rsidP="00171091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before="40" w:after="40" w:line="240" w:lineRule="atLeast"/>
        <w:ind w:left="240" w:right="10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lastRenderedPageBreak/>
        <w:t>Банковские реквизиты:</w:t>
      </w:r>
    </w:p>
    <w:p w:rsidR="00171091" w:rsidRPr="003B554B" w:rsidRDefault="00171091" w:rsidP="00171091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 w:rsidRPr="003B554B">
        <w:rPr>
          <w:rFonts w:ascii="Times New Roman" w:hAnsi="Times New Roman"/>
          <w:b/>
          <w:bCs/>
          <w:sz w:val="24"/>
          <w:szCs w:val="24"/>
        </w:rPr>
        <w:t>Управление финансов Администрации муниципального образования «Майминский район» (Администрация Муниципального образования «Майминский район</w:t>
      </w:r>
      <w:proofErr w:type="gramStart"/>
      <w:r w:rsidRPr="003B554B">
        <w:rPr>
          <w:rFonts w:ascii="Times New Roman" w:hAnsi="Times New Roman"/>
          <w:b/>
          <w:bCs/>
          <w:sz w:val="24"/>
          <w:szCs w:val="24"/>
        </w:rPr>
        <w:t xml:space="preserve">»)   </w:t>
      </w:r>
      <w:proofErr w:type="gramEnd"/>
      <w:r w:rsidRPr="003B554B">
        <w:rPr>
          <w:rFonts w:ascii="Times New Roman" w:hAnsi="Times New Roman"/>
          <w:b/>
          <w:bCs/>
          <w:sz w:val="24"/>
          <w:szCs w:val="24"/>
        </w:rPr>
        <w:t xml:space="preserve">              л/с 05773004180</w:t>
      </w:r>
    </w:p>
    <w:p w:rsidR="00171091" w:rsidRPr="003B554B" w:rsidRDefault="00171091" w:rsidP="00171091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 w:rsidRPr="003B554B">
        <w:rPr>
          <w:rFonts w:ascii="Times New Roman" w:hAnsi="Times New Roman"/>
          <w:b/>
          <w:bCs/>
          <w:sz w:val="24"/>
          <w:szCs w:val="24"/>
        </w:rPr>
        <w:t>ИНН/КПП 0408008253/041101001</w:t>
      </w:r>
    </w:p>
    <w:p w:rsidR="00171091" w:rsidRPr="003B554B" w:rsidRDefault="00171091" w:rsidP="00171091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 w:rsidRPr="003B554B">
        <w:rPr>
          <w:rFonts w:ascii="Times New Roman" w:hAnsi="Times New Roman"/>
          <w:b/>
          <w:bCs/>
          <w:sz w:val="24"/>
          <w:szCs w:val="24"/>
        </w:rPr>
        <w:t>649100, Республика Алтай, Майминский район, с. Майма, ул. Ленина, д. 22</w:t>
      </w:r>
    </w:p>
    <w:p w:rsidR="00171091" w:rsidRPr="003B554B" w:rsidRDefault="00171091" w:rsidP="00171091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3B554B">
        <w:rPr>
          <w:rFonts w:ascii="Times New Roman" w:hAnsi="Times New Roman"/>
          <w:b/>
          <w:sz w:val="24"/>
          <w:szCs w:val="24"/>
        </w:rPr>
        <w:t>Единый казначейский счет 40102810045370000071 р/с 03232643846150007700 Отделение- НБ Республика Алтай // УФК по Республике Алтай г. Горно-Алтайск</w:t>
      </w:r>
    </w:p>
    <w:p w:rsidR="00171091" w:rsidRPr="003B554B" w:rsidRDefault="00171091" w:rsidP="00171091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 w:rsidRPr="003B554B">
        <w:rPr>
          <w:rFonts w:ascii="Times New Roman" w:hAnsi="Times New Roman"/>
          <w:b/>
          <w:bCs/>
          <w:sz w:val="24"/>
          <w:szCs w:val="24"/>
        </w:rPr>
        <w:t>БИК 018405033</w:t>
      </w:r>
    </w:p>
    <w:p w:rsidR="00171091" w:rsidRPr="003B554B" w:rsidRDefault="00171091" w:rsidP="00171091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3B554B">
        <w:rPr>
          <w:rFonts w:ascii="Times New Roman" w:hAnsi="Times New Roman"/>
          <w:b/>
          <w:bCs/>
          <w:sz w:val="24"/>
          <w:szCs w:val="24"/>
        </w:rPr>
        <w:t>ОКТМО :</w:t>
      </w:r>
      <w:proofErr w:type="gramEnd"/>
      <w:r w:rsidRPr="003B554B">
        <w:rPr>
          <w:rFonts w:ascii="Times New Roman" w:hAnsi="Times New Roman"/>
          <w:b/>
          <w:bCs/>
          <w:sz w:val="24"/>
          <w:szCs w:val="24"/>
        </w:rPr>
        <w:t xml:space="preserve"> - 84615000</w:t>
      </w:r>
    </w:p>
    <w:p w:rsidR="00171091" w:rsidRPr="003B554B" w:rsidRDefault="00171091" w:rsidP="00171091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/>
          <w:b/>
          <w:sz w:val="24"/>
          <w:szCs w:val="24"/>
        </w:rPr>
      </w:pPr>
      <w:r w:rsidRPr="003B554B">
        <w:rPr>
          <w:rFonts w:ascii="Times New Roman" w:eastAsia="Calibri" w:hAnsi="Times New Roman"/>
          <w:b/>
          <w:sz w:val="24"/>
          <w:szCs w:val="24"/>
        </w:rPr>
        <w:t>КБК 00000000000000000180</w:t>
      </w:r>
    </w:p>
    <w:p w:rsidR="00171091" w:rsidRPr="003B554B" w:rsidRDefault="00171091" w:rsidP="00171091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color w:val="000000"/>
          <w:sz w:val="24"/>
          <w:szCs w:val="24"/>
        </w:rPr>
      </w:pPr>
      <w:r w:rsidRPr="003B554B">
        <w:rPr>
          <w:rFonts w:ascii="Times New Roman" w:hAnsi="Times New Roman"/>
          <w:b/>
          <w:color w:val="000000"/>
          <w:sz w:val="24"/>
          <w:szCs w:val="24"/>
        </w:rPr>
        <w:t>Назначение платежа: - Оплата задатка для участия в аукционе по продаже права аренды земельного участка (Лот№___)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b/>
          <w:bCs/>
          <w:sz w:val="24"/>
          <w:szCs w:val="24"/>
        </w:rPr>
        <w:t>Назначение платежа: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b/>
          <w:bCs/>
          <w:sz w:val="24"/>
          <w:szCs w:val="24"/>
        </w:rPr>
        <w:t>«Оплата по договору аренды №</w:t>
      </w:r>
      <w:r w:rsidRPr="003B554B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___</w:t>
      </w:r>
      <w:r w:rsidRPr="003B554B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3B554B">
        <w:rPr>
          <w:rFonts w:ascii="Times New Roman CYR" w:hAnsi="Times New Roman CYR" w:cs="Times New Roman CYR"/>
          <w:b/>
          <w:bCs/>
          <w:sz w:val="24"/>
          <w:szCs w:val="24"/>
        </w:rPr>
        <w:t xml:space="preserve"> от </w:t>
      </w:r>
      <w:r w:rsidRPr="003B554B">
        <w:rPr>
          <w:rFonts w:ascii="Times New Roman" w:hAnsi="Times New Roman"/>
          <w:b/>
          <w:bCs/>
          <w:sz w:val="24"/>
          <w:szCs w:val="24"/>
        </w:rPr>
        <w:t xml:space="preserve">«___» </w:t>
      </w:r>
      <w:r w:rsidRPr="003B554B">
        <w:rPr>
          <w:rFonts w:ascii="Times New Roman CYR" w:hAnsi="Times New Roman CYR" w:cs="Times New Roman CYR"/>
          <w:b/>
          <w:bCs/>
          <w:sz w:val="24"/>
          <w:szCs w:val="24"/>
        </w:rPr>
        <w:t>________ 202</w:t>
      </w:r>
      <w:r w:rsidR="005A07F4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bookmarkStart w:id="0" w:name="_GoBack"/>
      <w:bookmarkEnd w:id="0"/>
      <w:r w:rsidRPr="003B554B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3.3. Исполнением обязательства по внесению арендной платы является факт оплаты Арендатором арендной платы согласно расчету, указанному в настоящем Договоре.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3.4. Настоящий договор одновременно имеет силу акта приема-передачи земельного участка.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3.5. Не использование земельного участка не освобождает Арендатора от арендной платы.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pacing w:val="-20"/>
          <w:sz w:val="24"/>
          <w:szCs w:val="24"/>
        </w:rPr>
        <w:t xml:space="preserve">3.6. </w:t>
      </w:r>
      <w:r w:rsidRPr="003B554B">
        <w:rPr>
          <w:rFonts w:ascii="Times New Roman CYR" w:hAnsi="Times New Roman CYR" w:cs="Times New Roman CYR"/>
          <w:sz w:val="24"/>
          <w:szCs w:val="24"/>
        </w:rPr>
        <w:t>Размер арендной платы за использование земельного участка подлежит ежегодной индексации с учетом прогнозируемого уровня инфляции, предусмотренного федеральным законом о федеральном бюджете на финансовый год. В этом случае исчисление и уплата Арендатором арендной платы осуществляется на основании дополнительного соглашения к Договору.</w:t>
      </w:r>
    </w:p>
    <w:p w:rsidR="00171091" w:rsidRPr="003B554B" w:rsidRDefault="00171091" w:rsidP="0017109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3.7. Размер арендной платы пересматривается в случае перевода земельного участка из одной категории земель в другую или изменения разрешенного использования земельного участка в соответствии с заявками законодательства Российской Федерации.</w:t>
      </w:r>
    </w:p>
    <w:p w:rsidR="00171091" w:rsidRPr="003B554B" w:rsidRDefault="00171091" w:rsidP="0017109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28" w:lineRule="auto"/>
        <w:ind w:left="240" w:right="-2"/>
        <w:jc w:val="center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b/>
          <w:bCs/>
          <w:sz w:val="24"/>
          <w:szCs w:val="24"/>
        </w:rPr>
        <w:t>4. Права и обязанности Сторон</w:t>
      </w:r>
    </w:p>
    <w:p w:rsidR="00171091" w:rsidRPr="003B554B" w:rsidRDefault="00171091" w:rsidP="0017109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3B554B">
        <w:rPr>
          <w:rFonts w:ascii="Times New Roman CYR" w:hAnsi="Times New Roman CYR" w:cs="Times New Roman CYR"/>
          <w:sz w:val="24"/>
          <w:szCs w:val="24"/>
          <w:u w:val="single"/>
        </w:rPr>
        <w:t>Права и обязанности Арендодателя.</w:t>
      </w:r>
    </w:p>
    <w:p w:rsidR="00171091" w:rsidRPr="003B554B" w:rsidRDefault="00171091" w:rsidP="0017109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4.1. Арендодатель имеет право:</w:t>
      </w:r>
    </w:p>
    <w:p w:rsidR="00171091" w:rsidRPr="003B554B" w:rsidRDefault="00171091" w:rsidP="0017109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4.1.1. Осуществлять контроль за использованием и охраной Участка.</w:t>
      </w:r>
    </w:p>
    <w:p w:rsidR="00171091" w:rsidRPr="003B554B" w:rsidRDefault="00171091" w:rsidP="0017109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4.1.2. Требовать досрочного расторжения Договора при использовании Участка не по целевому назначению, при использовании способами, приводящими к его порче, при невнесении арендной платы более чем за 6 месяцев, при невнесении арендной платы в полном объеме и нарушения других условий Договора.</w:t>
      </w:r>
    </w:p>
    <w:p w:rsidR="00171091" w:rsidRPr="003B554B" w:rsidRDefault="00171091" w:rsidP="0017109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4.1.3. На беспрепятственный доступ на территорию арендуемого Участка с целью его осмотра на предмет соблюдения условий Договора.</w:t>
      </w:r>
    </w:p>
    <w:p w:rsidR="00171091" w:rsidRPr="003B554B" w:rsidRDefault="00171091" w:rsidP="0017109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4.1.4. На возмещение убытков, причиненных Арендатором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171091" w:rsidRPr="003B554B" w:rsidRDefault="00171091" w:rsidP="0017109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4.2. Арендодатель обязан:</w:t>
      </w:r>
    </w:p>
    <w:p w:rsidR="00171091" w:rsidRPr="003B554B" w:rsidRDefault="00171091" w:rsidP="0017109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4.2.1. Выполнять в полном объеме все условия Договора.</w:t>
      </w:r>
    </w:p>
    <w:p w:rsidR="00171091" w:rsidRPr="003B554B" w:rsidRDefault="00171091" w:rsidP="0017109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4.2.2. Уведомить Арендатора об изменении платежных реквизитов, указанных в п. 3.2. настоящего Договора путем опубликования информации в СМИ.</w:t>
      </w:r>
    </w:p>
    <w:p w:rsidR="00171091" w:rsidRPr="003B554B" w:rsidRDefault="00171091" w:rsidP="0017109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4.2.3. Осуществлять контроль за соблюдением Арендатором условий договора аренды.</w:t>
      </w:r>
    </w:p>
    <w:p w:rsidR="00171091" w:rsidRPr="003B554B" w:rsidRDefault="00171091" w:rsidP="0017109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Права и обязанности Арендатора.</w:t>
      </w:r>
    </w:p>
    <w:p w:rsidR="00171091" w:rsidRPr="003B554B" w:rsidRDefault="00171091" w:rsidP="0017109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4.3. Арендатор имеет право:</w:t>
      </w:r>
    </w:p>
    <w:p w:rsidR="00171091" w:rsidRPr="003B554B" w:rsidRDefault="00171091" w:rsidP="0017109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4.3.1. Использовать Участок на условиях, установленных Договором.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4.4. Арендатор обязан: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lastRenderedPageBreak/>
        <w:t>4.4.1. Выполнять в полном объеме все условия Договора.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4.4.2. Использовать Участок в соответствии с целевым назначением и разрешенным использованием.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4.4.3. Уплачивать на условиях, установленных Договором, размер ежегодной арендной платы.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4.4.4. Обеспечить чистоту и порядок на прилегающей к Участку площади санитарного обслуживания.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4.4.5. 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4.4.6. Письменно сообщить Арендодателю не позднее чем за 3 (три) месяца о предстоящем освобождении Участка при досрочном его освобождении.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4.4.7. Не осуществлять на Участке работы без разрешения соответствующих компетентных органов (архитектурно-градостроительных, пожарных, санитарных, природоохранных и других), для проведения которых требуется соответствующее решение.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 xml:space="preserve">4.4.8. Письменно в десятидневный срок уведомить Арендодателя об изменении </w:t>
      </w:r>
      <w:proofErr w:type="gramStart"/>
      <w:r w:rsidRPr="003B554B">
        <w:rPr>
          <w:rFonts w:ascii="Times New Roman CYR" w:hAnsi="Times New Roman CYR" w:cs="Times New Roman CYR"/>
          <w:sz w:val="24"/>
          <w:szCs w:val="24"/>
        </w:rPr>
        <w:t>сведений</w:t>
      </w:r>
      <w:proofErr w:type="gramEnd"/>
      <w:r w:rsidRPr="003B554B">
        <w:rPr>
          <w:rFonts w:ascii="Times New Roman CYR" w:hAnsi="Times New Roman CYR" w:cs="Times New Roman CYR"/>
          <w:sz w:val="24"/>
          <w:szCs w:val="24"/>
        </w:rPr>
        <w:t xml:space="preserve"> указанных в п.9.2. Договора.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4.5. Сдача Участка в субаренду: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4.5.1. Арендатор вправе передавать арендуемый участок (его часть) в субаренду, а также вносить изменения в уже существующие договоры субаренды в части уменьшения или увеличения площади переданного в субаренду Участка (его части), только с письменного разрешения Арендодателя. Обязательным условием разрешения на передачу арендуемого земельного участка (его части) в субаренду является отсутствие задолженности Арендатора по арендной плате.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4.5.2. Срок действия договора субаренды не может превышать срок действия Договора.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4.5.3. При досрочном расторжении Договора договор субаренды земельного участка прекращает свое действие.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4.6. Арендодатель и Арендатор имеют иные права и несут иные обязанности, установленные законодательством Российской Федерации.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 w:right="-2"/>
        <w:jc w:val="center"/>
        <w:textAlignment w:val="baseline"/>
        <w:rPr>
          <w:rFonts w:ascii="Times New Roman CYR" w:hAnsi="Times New Roman CYR" w:cs="Times New Roman CYR"/>
          <w:b/>
          <w:bCs/>
          <w:spacing w:val="-20"/>
          <w:sz w:val="24"/>
          <w:szCs w:val="24"/>
        </w:rPr>
      </w:pPr>
      <w:r w:rsidRPr="003B554B">
        <w:rPr>
          <w:rFonts w:ascii="Times New Roman CYR" w:hAnsi="Times New Roman CYR" w:cs="Times New Roman CYR"/>
          <w:b/>
          <w:bCs/>
          <w:spacing w:val="-20"/>
          <w:sz w:val="24"/>
          <w:szCs w:val="24"/>
        </w:rPr>
        <w:t>5. Ответственность Сторон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 w:right="-2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pacing w:val="-20"/>
          <w:sz w:val="24"/>
          <w:szCs w:val="24"/>
        </w:rPr>
        <w:t>5</w:t>
      </w:r>
      <w:r w:rsidRPr="003B554B">
        <w:rPr>
          <w:rFonts w:ascii="Times New Roman CYR" w:hAnsi="Times New Roman CYR" w:cs="Times New Roman CYR"/>
          <w:sz w:val="24"/>
          <w:szCs w:val="24"/>
        </w:rPr>
        <w:t xml:space="preserve">.1. За нарушение условий Договора Стороны несут </w:t>
      </w:r>
      <w:proofErr w:type="gramStart"/>
      <w:r w:rsidRPr="003B554B">
        <w:rPr>
          <w:rFonts w:ascii="Times New Roman CYR" w:hAnsi="Times New Roman CYR" w:cs="Times New Roman CYR"/>
          <w:sz w:val="24"/>
          <w:szCs w:val="24"/>
        </w:rPr>
        <w:t>ответственность,  предусмотренную</w:t>
      </w:r>
      <w:proofErr w:type="gramEnd"/>
      <w:r w:rsidRPr="003B554B">
        <w:rPr>
          <w:rFonts w:ascii="Times New Roman CYR" w:hAnsi="Times New Roman CYR" w:cs="Times New Roman CYR"/>
          <w:sz w:val="24"/>
          <w:szCs w:val="24"/>
        </w:rPr>
        <w:t xml:space="preserve"> законодательством Российской Федерации.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 w:right="-2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 xml:space="preserve">5.2. За нарушение срока внесения арендной платы по Договору Арендатор выплачивает Арендодателю пеню из расчета 1/300 ставки рефинансирования ЦБ РФ от размера невнесенной арендной платы за каждый календарный день просрочки. 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 w:right="-2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Пеня перечисляется в порядке, предусмотренном п. 3.2. Договора.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 w:right="-2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 xml:space="preserve">5.3. Ответственность Сторон за нарушение обязательств по Договору, вызванных </w:t>
      </w:r>
      <w:proofErr w:type="gramStart"/>
      <w:r w:rsidRPr="003B554B">
        <w:rPr>
          <w:rFonts w:ascii="Times New Roman CYR" w:hAnsi="Times New Roman CYR" w:cs="Times New Roman CYR"/>
          <w:sz w:val="24"/>
          <w:szCs w:val="24"/>
        </w:rPr>
        <w:t>действием  обстоятельств</w:t>
      </w:r>
      <w:proofErr w:type="gramEnd"/>
      <w:r w:rsidRPr="003B554B">
        <w:rPr>
          <w:rFonts w:ascii="Times New Roman CYR" w:hAnsi="Times New Roman CYR" w:cs="Times New Roman CYR"/>
          <w:sz w:val="24"/>
          <w:szCs w:val="24"/>
        </w:rPr>
        <w:t xml:space="preserve"> непреодолимой силы, регулируется законодательством Российской Федерации.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 w:right="-2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 w:right="-2"/>
        <w:jc w:val="center"/>
        <w:textAlignment w:val="baseline"/>
        <w:rPr>
          <w:rFonts w:ascii="Times New Roman CYR" w:hAnsi="Times New Roman CYR" w:cs="Times New Roman CYR"/>
          <w:spacing w:val="-20"/>
          <w:sz w:val="24"/>
          <w:szCs w:val="24"/>
        </w:rPr>
      </w:pPr>
      <w:r w:rsidRPr="003B554B">
        <w:rPr>
          <w:rFonts w:ascii="Times New Roman CYR" w:hAnsi="Times New Roman CYR" w:cs="Times New Roman CYR"/>
          <w:b/>
          <w:bCs/>
          <w:spacing w:val="-20"/>
          <w:sz w:val="24"/>
          <w:szCs w:val="24"/>
        </w:rPr>
        <w:t>6. Изменение, расторжение и прекращение Договора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 xml:space="preserve">6.1. Все изменения и (или) дополнения к Договору оформляются Сторонами в письменной форме, путем подписания дополнительных соглашений к договору, подлежащих государственной регистрации в Едином государственном реестре прав на недвижимое 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имущество и сделок с ним.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6.2. Договор может быть расторгнут по требованию Арендодателя по решению суда на основании и в порядке, установленном законодательством РФ.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40" w:lineRule="auto"/>
        <w:ind w:left="24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6.3. При расторжении (прекращении) Договора Арендатор обязан вернуть Арендодателю Участок в том же состоянии, в котором он был передан Арендатору, вместе со всеми произведенными на Участке неотделимыми улучшениями.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 w:right="-2"/>
        <w:jc w:val="center"/>
        <w:textAlignment w:val="baseline"/>
        <w:rPr>
          <w:rFonts w:ascii="Times New Roman CYR" w:hAnsi="Times New Roman CYR" w:cs="Times New Roman CYR"/>
          <w:b/>
          <w:bCs/>
          <w:spacing w:val="-20"/>
          <w:sz w:val="24"/>
          <w:szCs w:val="24"/>
        </w:rPr>
      </w:pPr>
      <w:r w:rsidRPr="003B554B">
        <w:rPr>
          <w:rFonts w:ascii="Times New Roman CYR" w:hAnsi="Times New Roman CYR" w:cs="Times New Roman CYR"/>
          <w:b/>
          <w:bCs/>
          <w:spacing w:val="-20"/>
          <w:sz w:val="24"/>
          <w:szCs w:val="24"/>
        </w:rPr>
        <w:t>7. Рассмотрение и урегулирование споров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 w:right="-2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 xml:space="preserve">7.1. Все споры между Сторонами, возникающие по Договору, разрешаются в соответствии с </w:t>
      </w:r>
      <w:r w:rsidRPr="003B554B">
        <w:rPr>
          <w:rFonts w:ascii="Times New Roman CYR" w:hAnsi="Times New Roman CYR" w:cs="Times New Roman CYR"/>
          <w:sz w:val="24"/>
          <w:szCs w:val="24"/>
        </w:rPr>
        <w:lastRenderedPageBreak/>
        <w:t>законодательством Российской Федерации по месту нахождения Арендодателя.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 w:right="-2"/>
        <w:jc w:val="center"/>
        <w:textAlignment w:val="baseline"/>
        <w:rPr>
          <w:rFonts w:ascii="Times New Roman CYR" w:hAnsi="Times New Roman CYR" w:cs="Times New Roman CYR"/>
          <w:b/>
          <w:bCs/>
          <w:spacing w:val="-20"/>
          <w:sz w:val="24"/>
          <w:szCs w:val="24"/>
        </w:rPr>
      </w:pPr>
      <w:r w:rsidRPr="003B554B">
        <w:rPr>
          <w:rFonts w:ascii="Times New Roman CYR" w:hAnsi="Times New Roman CYR" w:cs="Times New Roman CYR"/>
          <w:b/>
          <w:bCs/>
          <w:spacing w:val="-20"/>
          <w:sz w:val="24"/>
          <w:szCs w:val="24"/>
        </w:rPr>
        <w:t>8. Заключительные положения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 xml:space="preserve">8.1. Договор составлен в </w:t>
      </w:r>
      <w:r>
        <w:rPr>
          <w:rFonts w:ascii="Times New Roman CYR" w:hAnsi="Times New Roman CYR" w:cs="Times New Roman CYR"/>
          <w:sz w:val="24"/>
          <w:szCs w:val="24"/>
        </w:rPr>
        <w:t>2</w:t>
      </w:r>
      <w:r w:rsidRPr="003B554B">
        <w:rPr>
          <w:rFonts w:ascii="Times New Roman CYR" w:hAnsi="Times New Roman CYR" w:cs="Times New Roman CYR"/>
          <w:sz w:val="24"/>
          <w:szCs w:val="24"/>
        </w:rPr>
        <w:t xml:space="preserve"> (</w:t>
      </w:r>
      <w:r>
        <w:rPr>
          <w:rFonts w:ascii="Times New Roman CYR" w:hAnsi="Times New Roman CYR" w:cs="Times New Roman CYR"/>
          <w:sz w:val="24"/>
          <w:szCs w:val="24"/>
        </w:rPr>
        <w:t>двух</w:t>
      </w:r>
      <w:r w:rsidRPr="003B554B">
        <w:rPr>
          <w:rFonts w:ascii="Times New Roman CYR" w:hAnsi="Times New Roman CYR" w:cs="Times New Roman CYR"/>
          <w:sz w:val="24"/>
          <w:szCs w:val="24"/>
        </w:rPr>
        <w:t>) экземплярах, имеющих одинаковую юридическую силу, по одному экземпляру для каждой из Сторон.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before="100" w:after="10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8.2. Все приложения и дополнения к настоящему договору являются его неотъемлемой частью.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>ПРИЛОЖЕНИЕ К ДОГОВОРУ</w:t>
      </w:r>
    </w:p>
    <w:p w:rsidR="00171091" w:rsidRPr="003B554B" w:rsidRDefault="00171091" w:rsidP="0017109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4"/>
          <w:szCs w:val="24"/>
        </w:rPr>
      </w:pPr>
      <w:r w:rsidRPr="003B554B">
        <w:rPr>
          <w:rFonts w:ascii="Times New Roman CYR" w:hAnsi="Times New Roman CYR" w:cs="Times New Roman CYR"/>
          <w:sz w:val="24"/>
          <w:szCs w:val="24"/>
        </w:rPr>
        <w:t xml:space="preserve">1. Кадастровый паспорт земельного участка. 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center"/>
        <w:textAlignment w:val="baseline"/>
        <w:rPr>
          <w:rFonts w:ascii="Times New Roman CYR" w:hAnsi="Times New Roman CYR" w:cs="Times New Roman CYR"/>
          <w:b/>
          <w:bCs/>
          <w:spacing w:val="-20"/>
          <w:sz w:val="24"/>
          <w:szCs w:val="24"/>
        </w:rPr>
      </w:pPr>
      <w:r w:rsidRPr="003B554B">
        <w:rPr>
          <w:rFonts w:ascii="Times New Roman CYR" w:hAnsi="Times New Roman CYR" w:cs="Times New Roman CYR"/>
          <w:b/>
          <w:bCs/>
          <w:spacing w:val="-20"/>
          <w:sz w:val="24"/>
          <w:szCs w:val="24"/>
        </w:rPr>
        <w:t>9. Реквизиты Сторон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0"/>
          <w:szCs w:val="20"/>
          <w:u w:val="single"/>
        </w:rPr>
      </w:pPr>
      <w:r w:rsidRPr="003B554B">
        <w:rPr>
          <w:rFonts w:ascii="Times New Roman CYR" w:hAnsi="Times New Roman CYR" w:cs="Times New Roman CYR"/>
          <w:b/>
          <w:bCs/>
          <w:sz w:val="20"/>
          <w:szCs w:val="20"/>
          <w:u w:val="single"/>
        </w:rPr>
        <w:t>Арендодатель: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3B554B">
        <w:rPr>
          <w:rFonts w:ascii="Times New Roman CYR" w:hAnsi="Times New Roman CYR" w:cs="Times New Roman CYR"/>
          <w:b/>
          <w:bCs/>
          <w:sz w:val="20"/>
          <w:szCs w:val="20"/>
        </w:rPr>
        <w:t xml:space="preserve">Администрация муниципального образования </w:t>
      </w:r>
      <w:r w:rsidRPr="003B554B">
        <w:rPr>
          <w:rFonts w:ascii="Times New Roman" w:hAnsi="Times New Roman"/>
          <w:b/>
          <w:bCs/>
          <w:sz w:val="20"/>
          <w:szCs w:val="20"/>
        </w:rPr>
        <w:t>«</w:t>
      </w:r>
      <w:r w:rsidRPr="003B554B">
        <w:rPr>
          <w:rFonts w:ascii="Times New Roman CYR" w:hAnsi="Times New Roman CYR" w:cs="Times New Roman CYR"/>
          <w:b/>
          <w:bCs/>
          <w:sz w:val="20"/>
          <w:szCs w:val="20"/>
        </w:rPr>
        <w:t>Майминский район</w:t>
      </w:r>
      <w:r w:rsidRPr="003B554B">
        <w:rPr>
          <w:rFonts w:ascii="Times New Roman" w:hAnsi="Times New Roman"/>
          <w:b/>
          <w:bCs/>
          <w:sz w:val="20"/>
          <w:szCs w:val="20"/>
        </w:rPr>
        <w:t>»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" w:hAnsi="Times New Roman"/>
          <w:b/>
          <w:bCs/>
          <w:sz w:val="20"/>
          <w:szCs w:val="20"/>
        </w:rPr>
      </w:pPr>
      <w:r w:rsidRPr="003B554B">
        <w:rPr>
          <w:rFonts w:ascii="Times New Roman CYR" w:hAnsi="Times New Roman CYR" w:cs="Times New Roman CYR"/>
          <w:b/>
          <w:bCs/>
          <w:sz w:val="20"/>
          <w:szCs w:val="20"/>
        </w:rPr>
        <w:t>Адрес: Республика Алтай, Майминский район, с. Майма, ул. Ленина, 22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textAlignment w:val="baseline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3B554B">
        <w:rPr>
          <w:rFonts w:ascii="Times New Roman CYR" w:hAnsi="Times New Roman CYR" w:cs="Times New Roman CYR"/>
          <w:b/>
          <w:bCs/>
          <w:sz w:val="20"/>
          <w:szCs w:val="20"/>
        </w:rPr>
        <w:t>Тел.8 (388 44) 22 2 42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3B554B">
        <w:rPr>
          <w:rFonts w:ascii="Times New Roman CYR" w:hAnsi="Times New Roman CYR" w:cs="Times New Roman CYR"/>
          <w:b/>
          <w:bCs/>
          <w:sz w:val="20"/>
          <w:szCs w:val="20"/>
        </w:rPr>
        <w:t xml:space="preserve">УФК по Республике Алтай (Администрация муниципального </w:t>
      </w:r>
      <w:proofErr w:type="gramStart"/>
      <w:r w:rsidRPr="003B554B">
        <w:rPr>
          <w:rFonts w:ascii="Times New Roman CYR" w:hAnsi="Times New Roman CYR" w:cs="Times New Roman CYR"/>
          <w:b/>
          <w:bCs/>
          <w:sz w:val="20"/>
          <w:szCs w:val="20"/>
        </w:rPr>
        <w:t>образования  «</w:t>
      </w:r>
      <w:proofErr w:type="gramEnd"/>
      <w:r w:rsidRPr="003B554B">
        <w:rPr>
          <w:rFonts w:ascii="Times New Roman CYR" w:hAnsi="Times New Roman CYR" w:cs="Times New Roman CYR"/>
          <w:b/>
          <w:bCs/>
          <w:sz w:val="20"/>
          <w:szCs w:val="20"/>
        </w:rPr>
        <w:t>Майминский район»)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3B554B">
        <w:rPr>
          <w:rFonts w:ascii="Times New Roman CYR" w:hAnsi="Times New Roman CYR" w:cs="Times New Roman CYR"/>
          <w:b/>
          <w:bCs/>
          <w:sz w:val="20"/>
          <w:szCs w:val="20"/>
        </w:rPr>
        <w:t xml:space="preserve">ИНН/КПП </w:t>
      </w:r>
      <w:r w:rsidRPr="003B554B">
        <w:rPr>
          <w:rFonts w:ascii="Times New Roman" w:hAnsi="Times New Roman"/>
          <w:b/>
          <w:bCs/>
          <w:sz w:val="20"/>
          <w:szCs w:val="20"/>
        </w:rPr>
        <w:t>0408008253/041101001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3B554B">
        <w:rPr>
          <w:rFonts w:ascii="Times New Roman CYR" w:hAnsi="Times New Roman CYR" w:cs="Times New Roman CYR"/>
          <w:b/>
          <w:bCs/>
          <w:sz w:val="20"/>
          <w:szCs w:val="20"/>
        </w:rPr>
        <w:t>р/</w:t>
      </w:r>
      <w:proofErr w:type="spellStart"/>
      <w:r w:rsidRPr="003B554B">
        <w:rPr>
          <w:rFonts w:ascii="Times New Roman CYR" w:hAnsi="Times New Roman CYR" w:cs="Times New Roman CYR"/>
          <w:b/>
          <w:bCs/>
          <w:sz w:val="20"/>
          <w:szCs w:val="20"/>
        </w:rPr>
        <w:t>сч</w:t>
      </w:r>
      <w:proofErr w:type="spellEnd"/>
      <w:r w:rsidRPr="003B554B">
        <w:rPr>
          <w:rFonts w:ascii="Times New Roman CYR" w:hAnsi="Times New Roman CYR" w:cs="Times New Roman CYR"/>
          <w:b/>
          <w:bCs/>
          <w:sz w:val="20"/>
          <w:szCs w:val="20"/>
        </w:rPr>
        <w:t xml:space="preserve"> </w:t>
      </w:r>
      <w:r w:rsidRPr="003B554B">
        <w:rPr>
          <w:rFonts w:ascii="Times New Roman" w:hAnsi="Times New Roman"/>
          <w:b/>
          <w:sz w:val="24"/>
          <w:szCs w:val="24"/>
        </w:rPr>
        <w:t>03232643846150007700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3B554B">
        <w:rPr>
          <w:rFonts w:ascii="Times New Roman CYR" w:hAnsi="Times New Roman CYR" w:cs="Times New Roman CYR"/>
          <w:b/>
          <w:bCs/>
          <w:sz w:val="20"/>
          <w:szCs w:val="20"/>
        </w:rPr>
        <w:t>Банк: Отделение НБ РА Банка России г. Горно-Алтайск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3B554B">
        <w:rPr>
          <w:rFonts w:ascii="Times New Roman CYR" w:hAnsi="Times New Roman CYR" w:cs="Times New Roman CYR"/>
          <w:b/>
          <w:bCs/>
          <w:sz w:val="20"/>
          <w:szCs w:val="20"/>
        </w:rPr>
        <w:t>БИК</w:t>
      </w:r>
      <w:r w:rsidRPr="003B554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3B554B">
        <w:rPr>
          <w:rFonts w:ascii="Times New Roman" w:hAnsi="Times New Roman"/>
          <w:b/>
          <w:bCs/>
          <w:sz w:val="24"/>
          <w:szCs w:val="24"/>
        </w:rPr>
        <w:t>018405033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textAlignment w:val="baseline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B554B">
        <w:rPr>
          <w:rFonts w:ascii="Times New Roman CYR" w:hAnsi="Times New Roman CYR" w:cs="Times New Roman CYR"/>
          <w:b/>
          <w:sz w:val="24"/>
          <w:szCs w:val="24"/>
        </w:rPr>
        <w:t xml:space="preserve">За арендодателя: 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color w:val="FF0000"/>
          <w:sz w:val="24"/>
          <w:szCs w:val="24"/>
        </w:rPr>
      </w:pP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0"/>
          <w:szCs w:val="20"/>
        </w:rPr>
      </w:pPr>
      <w:r w:rsidRPr="003B554B">
        <w:rPr>
          <w:rFonts w:ascii="Times New Roman CYR" w:hAnsi="Times New Roman CYR" w:cs="Times New Roman CYR"/>
          <w:sz w:val="20"/>
          <w:szCs w:val="20"/>
        </w:rPr>
        <w:t xml:space="preserve">          М.П.                _______________________                                     ___________________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0"/>
          <w:szCs w:val="20"/>
        </w:rPr>
      </w:pPr>
      <w:r w:rsidRPr="003B554B">
        <w:rPr>
          <w:rFonts w:ascii="Times New Roman CYR" w:hAnsi="Times New Roman CYR" w:cs="Times New Roman CYR"/>
          <w:sz w:val="20"/>
          <w:szCs w:val="20"/>
        </w:rPr>
        <w:t xml:space="preserve">                                      (</w:t>
      </w:r>
      <w:proofErr w:type="gramStart"/>
      <w:r w:rsidRPr="003B554B">
        <w:rPr>
          <w:rFonts w:ascii="Times New Roman CYR" w:hAnsi="Times New Roman CYR" w:cs="Times New Roman CYR"/>
          <w:sz w:val="20"/>
          <w:szCs w:val="20"/>
        </w:rPr>
        <w:t xml:space="preserve">подпись)   </w:t>
      </w:r>
      <w:proofErr w:type="gramEnd"/>
      <w:r w:rsidRPr="003B554B"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(число, месяц, год)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0"/>
          <w:szCs w:val="20"/>
          <w:u w:val="single"/>
        </w:rPr>
      </w:pPr>
      <w:r w:rsidRPr="003B554B">
        <w:rPr>
          <w:rFonts w:ascii="Times New Roman CYR" w:hAnsi="Times New Roman CYR" w:cs="Times New Roman CYR"/>
          <w:b/>
          <w:bCs/>
          <w:sz w:val="20"/>
          <w:szCs w:val="20"/>
          <w:u w:val="single"/>
        </w:rPr>
        <w:t>Арендатор: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3B554B">
        <w:rPr>
          <w:rFonts w:ascii="Times New Roman CYR" w:hAnsi="Times New Roman CYR" w:cs="Times New Roman CYR"/>
          <w:b/>
          <w:bCs/>
          <w:sz w:val="20"/>
          <w:szCs w:val="20"/>
        </w:rPr>
        <w:t>Адрес:</w:t>
      </w:r>
      <w:r w:rsidRPr="003B554B">
        <w:rPr>
          <w:rFonts w:ascii="Times New Roman" w:hAnsi="Times New Roman"/>
          <w:b/>
          <w:bCs/>
          <w:sz w:val="20"/>
          <w:szCs w:val="20"/>
        </w:rPr>
        <w:t xml:space="preserve"> _____________________________________________________________________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3B554B">
        <w:rPr>
          <w:rFonts w:ascii="Times New Roman CYR" w:hAnsi="Times New Roman CYR" w:cs="Times New Roman CYR"/>
          <w:b/>
          <w:bCs/>
          <w:sz w:val="20"/>
          <w:szCs w:val="20"/>
        </w:rPr>
        <w:t>За Арендатора: ___________________________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0"/>
          <w:szCs w:val="20"/>
        </w:rPr>
      </w:pPr>
      <w:r w:rsidRPr="003B554B">
        <w:rPr>
          <w:rFonts w:ascii="Times New Roman CYR" w:hAnsi="Times New Roman CYR" w:cs="Times New Roman CYR"/>
          <w:sz w:val="20"/>
          <w:szCs w:val="20"/>
        </w:rPr>
        <w:t xml:space="preserve">         М.П.                 _______________________                                    ___________________</w:t>
      </w:r>
    </w:p>
    <w:p w:rsidR="00171091" w:rsidRPr="003B554B" w:rsidRDefault="00171091" w:rsidP="00171091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28" w:lineRule="auto"/>
        <w:ind w:left="240"/>
        <w:jc w:val="both"/>
        <w:textAlignment w:val="baseline"/>
        <w:rPr>
          <w:rFonts w:ascii="Times New Roman CYR" w:hAnsi="Times New Roman CYR" w:cs="Times New Roman CYR"/>
          <w:sz w:val="20"/>
          <w:szCs w:val="20"/>
        </w:rPr>
      </w:pPr>
      <w:r w:rsidRPr="003B554B">
        <w:rPr>
          <w:rFonts w:ascii="Times New Roman CYR" w:hAnsi="Times New Roman CYR" w:cs="Times New Roman CYR"/>
          <w:sz w:val="20"/>
          <w:szCs w:val="20"/>
        </w:rPr>
        <w:t xml:space="preserve">                                      (</w:t>
      </w:r>
      <w:proofErr w:type="gramStart"/>
      <w:r w:rsidRPr="003B554B">
        <w:rPr>
          <w:rFonts w:ascii="Times New Roman CYR" w:hAnsi="Times New Roman CYR" w:cs="Times New Roman CYR"/>
          <w:sz w:val="20"/>
          <w:szCs w:val="20"/>
        </w:rPr>
        <w:t xml:space="preserve">подпись)   </w:t>
      </w:r>
      <w:proofErr w:type="gramEnd"/>
      <w:r w:rsidRPr="003B554B"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(число, месяц, год)</w:t>
      </w:r>
    </w:p>
    <w:p w:rsidR="00171091" w:rsidRPr="00AD3538" w:rsidRDefault="00171091" w:rsidP="00171091">
      <w:pPr>
        <w:widowControl w:val="0"/>
        <w:suppressAutoHyphens/>
        <w:spacing w:after="0"/>
        <w:ind w:left="240"/>
        <w:rPr>
          <w:rFonts w:ascii="Times New Roman" w:hAnsi="Times New Roman"/>
          <w:sz w:val="24"/>
          <w:szCs w:val="24"/>
        </w:rPr>
      </w:pPr>
    </w:p>
    <w:p w:rsidR="00135707" w:rsidRDefault="00135707"/>
    <w:sectPr w:rsidR="00135707" w:rsidSect="002D30C2">
      <w:headerReference w:type="even" r:id="rId6"/>
      <w:headerReference w:type="default" r:id="rId7"/>
      <w:footerReference w:type="first" r:id="rId8"/>
      <w:pgSz w:w="11906" w:h="16838" w:code="9"/>
      <w:pgMar w:top="709" w:right="566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A07F4">
      <w:pPr>
        <w:spacing w:after="0" w:line="240" w:lineRule="auto"/>
      </w:pPr>
      <w:r>
        <w:separator/>
      </w:r>
    </w:p>
  </w:endnote>
  <w:endnote w:type="continuationSeparator" w:id="0">
    <w:p w:rsidR="00000000" w:rsidRDefault="005A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405" w:rsidRDefault="005A07F4" w:rsidP="00A13B12">
    <w:pPr>
      <w:pStyle w:val="a7"/>
      <w:tabs>
        <w:tab w:val="left" w:pos="37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A07F4">
      <w:pPr>
        <w:spacing w:after="0" w:line="240" w:lineRule="auto"/>
      </w:pPr>
      <w:r>
        <w:separator/>
      </w:r>
    </w:p>
  </w:footnote>
  <w:footnote w:type="continuationSeparator" w:id="0">
    <w:p w:rsidR="00000000" w:rsidRDefault="005A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405" w:rsidRDefault="00171091">
    <w:pPr>
      <w:pStyle w:val="a5"/>
    </w:pPr>
    <w:r>
      <w:rPr>
        <w:noProof/>
      </w:rPr>
      <w:drawing>
        <wp:anchor distT="0" distB="0" distL="114300" distR="114300" simplePos="0" relativeHeight="251659264" behindDoc="1" locked="0" layoutInCell="0" allowOverlap="1" wp14:anchorId="421CC0DF" wp14:editId="64200B4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37885" cy="5012690"/>
          <wp:effectExtent l="0" t="0" r="5715" b="0"/>
          <wp:wrapNone/>
          <wp:docPr id="3" name="Рисунок 3" descr="ima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 descr="images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50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0" allowOverlap="1" wp14:anchorId="3C5E25BF" wp14:editId="02DAE0A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37885" cy="5012690"/>
          <wp:effectExtent l="0" t="0" r="5715" b="0"/>
          <wp:wrapNone/>
          <wp:docPr id="4" name="Рисунок 4" descr="ima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 descr="images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50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405" w:rsidRDefault="0017109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07F4">
      <w:rPr>
        <w:noProof/>
      </w:rPr>
      <w:t>2</w:t>
    </w:r>
    <w:r>
      <w:rPr>
        <w:noProof/>
      </w:rPr>
      <w:fldChar w:fldCharType="end"/>
    </w:r>
  </w:p>
  <w:p w:rsidR="00776405" w:rsidRDefault="005A07F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2B3"/>
    <w:rsid w:val="00135707"/>
    <w:rsid w:val="00171091"/>
    <w:rsid w:val="005A07F4"/>
    <w:rsid w:val="00E8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7D40D"/>
  <w15:chartTrackingRefBased/>
  <w15:docId w15:val="{21D2ECC3-9120-4E24-8CB4-750099B5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09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1091"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1710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rsid w:val="00171091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1710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17109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17109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1604</Words>
  <Characters>9148</Characters>
  <Application>Microsoft Office Word</Application>
  <DocSecurity>0</DocSecurity>
  <Lines>76</Lines>
  <Paragraphs>21</Paragraphs>
  <ScaleCrop>false</ScaleCrop>
  <Company>SPecialiST RePack</Company>
  <LinksUpToDate>false</LinksUpToDate>
  <CharactersWithSpaces>10731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Бабаева Алена</cp:lastModifiedBy>
  <cp:revision>3</cp:revision>
  <dcterms:created xsi:type="dcterms:W3CDTF">2023-05-19T02:11:00Z</dcterms:created>
  <dcterms:modified xsi:type="dcterms:W3CDTF">2025-01-30T07:22:00Z</dcterms:modified>
</cp:coreProperties>
</file>